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E026" w14:textId="19228D9D" w:rsidR="009F5C30" w:rsidRPr="00776C81" w:rsidRDefault="009F5C30" w:rsidP="009F5C30">
      <w:r w:rsidRPr="00776C81">
        <w:t>Medieninformation</w:t>
      </w:r>
    </w:p>
    <w:p w14:paraId="0507BBEA" w14:textId="77777777" w:rsidR="002524AA" w:rsidRDefault="002524AA" w:rsidP="002524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der Arbeit: Wasserlieferung nach Hause statt ins Büro</w:t>
      </w:r>
    </w:p>
    <w:p w14:paraId="14C0A181" w14:textId="77777777" w:rsidR="002524AA" w:rsidRDefault="002524AA" w:rsidP="002524AA">
      <w:pPr>
        <w:spacing w:after="0" w:line="276" w:lineRule="auto"/>
      </w:pPr>
      <w:r>
        <w:t xml:space="preserve">Wien, am 2. April 2020: Weil seine Kundin nicht im Büro war, brachte Markus Ebner (41) die gewünschte Wasserlieferung direkt vor ihre Haustür. Unkomplizierte Hilfe in der Krise ist sein Motto. </w:t>
      </w:r>
    </w:p>
    <w:p w14:paraId="3D008CC2" w14:textId="77777777" w:rsidR="002524AA" w:rsidRDefault="002524AA" w:rsidP="002524AA">
      <w:pPr>
        <w:spacing w:after="0" w:line="276" w:lineRule="auto"/>
      </w:pPr>
    </w:p>
    <w:p w14:paraId="5924BF79" w14:textId="77777777" w:rsidR="002524AA" w:rsidRDefault="002524AA" w:rsidP="002524AA">
      <w:pPr>
        <w:spacing w:after="0" w:line="276" w:lineRule="auto"/>
      </w:pPr>
      <w:r>
        <w:t xml:space="preserve">Hunderttausende haben ihr Büro nach Hause verlagert. Das merkte auch ein Angestellter von aqua alpina, der Wasser an Büros ausliefert. Markus Ebner rief seine Kundin gerade wegen der monatlichen Alpenwasserlieferung - frisch aus den Seckauer Tauern - an. Da klagte ihm die Steuerberaterin: „Ich kann das Wasser leider nicht annehmen, ich bin gar nicht im Büro.“ Als sich herausstellte, dass die Frau nur zehn Minuten entfernt wohnte, brachte ihr Ebner – frei nach dem Motto „Service statt Sorgen“ – die 19-Liter-Gallonen Alpenwasser vor die Haustür. Und stellte noch einen Wasserspender dazu.  </w:t>
      </w:r>
    </w:p>
    <w:p w14:paraId="71D26C5B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93D260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Sein </w:t>
      </w:r>
      <w:r>
        <w:rPr>
          <w:rFonts w:ascii="Calibri" w:hAnsi="Calibri" w:cs="Calibri"/>
          <w:b/>
          <w:bCs/>
          <w:sz w:val="22"/>
          <w:szCs w:val="22"/>
        </w:rPr>
        <w:t>Unternehmen übernimmt die Idee </w:t>
      </w:r>
      <w:r>
        <w:rPr>
          <w:rStyle w:val="scxw1698820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  <w:t>Viele der 300.000 Beschäftigen, die an ihrem Arbeitsplatz von den Wasserlösungen von aqua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alpina</w:t>
      </w:r>
      <w:r>
        <w:rPr>
          <w:rStyle w:val="normaltextrun"/>
          <w:rFonts w:ascii="Calibri" w:hAnsi="Calibri" w:cs="Calibri"/>
          <w:sz w:val="22"/>
          <w:szCs w:val="22"/>
        </w:rPr>
        <w:t> profitierten, werken nun im Home-Office. Diesen Menschen will aqua </w:t>
      </w:r>
      <w:r>
        <w:rPr>
          <w:rStyle w:val="spellingerror"/>
          <w:rFonts w:ascii="Calibri" w:hAnsi="Calibri" w:cs="Calibri"/>
          <w:sz w:val="22"/>
          <w:szCs w:val="22"/>
        </w:rPr>
        <w:t>alpina</w:t>
      </w:r>
      <w:r>
        <w:rPr>
          <w:rStyle w:val="normaltextrun"/>
          <w:rFonts w:ascii="Calibri" w:hAnsi="Calibri" w:cs="Calibri"/>
          <w:sz w:val="22"/>
          <w:szCs w:val="22"/>
        </w:rPr>
        <w:t xml:space="preserve"> jetzt – genauso wie zahlreichen Privatkunden – das Wasser vor die Haustür liefern. Markus Ebner, der den ersten Schritt setzte, sagt dazu: „Gerade jetzt, wo die Leute mehrfach belastet sind und Sorgen haben, sind ein verlässlicher Lieferservice und bestes Wasser natürlich besonders wertvoll.“ </w:t>
      </w:r>
    </w:p>
    <w:p w14:paraId="31FA7555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740A27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Außerdem können sich alle, die Sodawasser aus der eigenen Leitung sprudeln möchten, die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Wasserbar Soda Fresh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installieren lassen und ersparen sich dadurch den Kauf von Mineralwasserkisten im Supermarkt sowie das Nach-Hause-Schleppen. Den Nachschub an Kohlesäureflaschen bringen ebenfalls Markus Ebner und seine Kollegen nach Hause.</w:t>
      </w:r>
    </w:p>
    <w:p w14:paraId="2EB676ED" w14:textId="77777777" w:rsidR="002524AA" w:rsidRDefault="002524AA" w:rsidP="002524AA">
      <w:pPr>
        <w:spacing w:after="0" w:line="276" w:lineRule="auto"/>
        <w:rPr>
          <w:rStyle w:val="normaltextrun"/>
          <w:rFonts w:ascii="Calibri" w:hAnsi="Calibri" w:cs="Calibri"/>
          <w:b/>
          <w:bCs/>
        </w:rPr>
      </w:pPr>
    </w:p>
    <w:p w14:paraId="28FD2636" w14:textId="77777777" w:rsidR="002524AA" w:rsidRDefault="002524AA" w:rsidP="002524AA">
      <w:pPr>
        <w:spacing w:after="0" w:line="276" w:lineRule="auto"/>
        <w:rPr>
          <w:rStyle w:val="normaltextrun"/>
        </w:rPr>
      </w:pPr>
      <w:r>
        <w:rPr>
          <w:rStyle w:val="normaltextrun"/>
          <w:b/>
          <w:bCs/>
        </w:rPr>
        <w:t>Über aqua alpina</w:t>
      </w:r>
    </w:p>
    <w:p w14:paraId="12AF9D5E" w14:textId="77777777" w:rsidR="002524AA" w:rsidRDefault="002524AA" w:rsidP="002524AA">
      <w:pPr>
        <w:spacing w:after="0" w:line="276" w:lineRule="auto"/>
        <w:rPr>
          <w:rStyle w:val="normaltextrun"/>
        </w:rPr>
      </w:pPr>
      <w:r>
        <w:rPr>
          <w:rStyle w:val="normaltextrun"/>
        </w:rPr>
        <w:t xml:space="preserve">Unter der Marke aqua alpina bietet die Triple A Service GmbH Alpenwasserspender, Festwasserspender und Dienstleistungen rund ums Wassertrinken – das seit 23 Jahren als Marktführer in Österreich. Weitere Informationen unter </w:t>
      </w:r>
      <w:hyperlink r:id="rId8" w:history="1">
        <w:r>
          <w:rPr>
            <w:rStyle w:val="Hyperlink"/>
          </w:rPr>
          <w:t>www.aquaalpina.at</w:t>
        </w:r>
      </w:hyperlink>
      <w:r>
        <w:rPr>
          <w:rStyle w:val="normaltextrun"/>
        </w:rPr>
        <w:t xml:space="preserve"> </w:t>
      </w:r>
    </w:p>
    <w:p w14:paraId="7634D804" w14:textId="77777777" w:rsidR="002524AA" w:rsidRDefault="002524AA" w:rsidP="002524AA">
      <w:pPr>
        <w:spacing w:after="0" w:line="276" w:lineRule="auto"/>
        <w:rPr>
          <w:rStyle w:val="normaltextrun"/>
        </w:rPr>
      </w:pPr>
      <w:r>
        <w:rPr>
          <w:rStyle w:val="normaltextrun"/>
        </w:rPr>
        <w:t>  </w:t>
      </w:r>
    </w:p>
    <w:p w14:paraId="64500C7C" w14:textId="77777777" w:rsidR="002524AA" w:rsidRDefault="002524AA" w:rsidP="002524AA">
      <w:pPr>
        <w:pStyle w:val="NurText"/>
        <w:spacing w:line="276" w:lineRule="auto"/>
        <w:rPr>
          <w:rStyle w:val="normaltextrun"/>
          <w:u w:val="single"/>
        </w:rPr>
      </w:pPr>
      <w:r>
        <w:rPr>
          <w:rStyle w:val="normaltextrun"/>
          <w:u w:val="single"/>
        </w:rPr>
        <w:t>Bildtext:</w:t>
      </w:r>
    </w:p>
    <w:p w14:paraId="6DFBD4C6" w14:textId="77777777" w:rsidR="002524AA" w:rsidRDefault="002524AA" w:rsidP="002524AA">
      <w:pPr>
        <w:pStyle w:val="NurText"/>
        <w:spacing w:line="276" w:lineRule="auto"/>
        <w:rPr>
          <w:rStyle w:val="normaltextrun"/>
        </w:rPr>
      </w:pPr>
    </w:p>
    <w:p w14:paraId="711EA710" w14:textId="77777777" w:rsidR="002524AA" w:rsidRDefault="002524AA" w:rsidP="002524AA">
      <w:pPr>
        <w:spacing w:after="280" w:line="276" w:lineRule="auto"/>
        <w:rPr>
          <w:sz w:val="28"/>
          <w:szCs w:val="28"/>
        </w:rPr>
      </w:pPr>
      <w:r>
        <w:rPr>
          <w:rStyle w:val="normaltextrun"/>
        </w:rPr>
        <w:t xml:space="preserve">Markus Ebner liefert Alpenwasser aus der Steiermark ins Home-Office. </w:t>
      </w:r>
      <w:r>
        <w:t>Die Lösungen von aqua alpina ersetzen den Wasserkauf im Supermarkt und das Schleppen von Mineralwasser-Kisten.</w:t>
      </w:r>
    </w:p>
    <w:p w14:paraId="3FFC09D2" w14:textId="77777777" w:rsidR="002524AA" w:rsidRDefault="002524AA" w:rsidP="002524AA">
      <w:pPr>
        <w:spacing w:after="0" w:line="276" w:lineRule="auto"/>
        <w:rPr>
          <w:rStyle w:val="normaltextrun"/>
        </w:rPr>
      </w:pPr>
      <w:r>
        <w:rPr>
          <w:rStyle w:val="normaltextrun"/>
          <w:u w:val="single"/>
        </w:rPr>
        <w:t>Bildquelle:</w:t>
      </w:r>
      <w:r>
        <w:rPr>
          <w:rStyle w:val="normaltextrun"/>
        </w:rPr>
        <w:t xml:space="preserve"> aqua alpina</w:t>
      </w:r>
    </w:p>
    <w:p w14:paraId="4311A49E" w14:textId="77777777" w:rsidR="002524AA" w:rsidRDefault="002524AA" w:rsidP="002524AA">
      <w:pPr>
        <w:pStyle w:val="NurText"/>
        <w:spacing w:line="276" w:lineRule="auto"/>
        <w:rPr>
          <w:rStyle w:val="normaltextrun"/>
        </w:rPr>
      </w:pPr>
    </w:p>
    <w:p w14:paraId="16E50762" w14:textId="77777777" w:rsidR="002524AA" w:rsidRDefault="002524AA" w:rsidP="002524AA">
      <w:pPr>
        <w:pStyle w:val="NurText"/>
        <w:spacing w:line="276" w:lineRule="auto"/>
        <w:rPr>
          <w:rStyle w:val="normaltextrun"/>
          <w:color w:val="000000"/>
        </w:rPr>
      </w:pPr>
      <w:r>
        <w:rPr>
          <w:rStyle w:val="normaltextrun"/>
          <w:color w:val="000000"/>
        </w:rPr>
        <w:t>Pressekontakt:</w:t>
      </w:r>
    </w:p>
    <w:p w14:paraId="6B59071A" w14:textId="77777777" w:rsidR="002524AA" w:rsidRDefault="002524AA" w:rsidP="002524AA">
      <w:pPr>
        <w:spacing w:after="0" w:line="276" w:lineRule="auto"/>
        <w:rPr>
          <w:rStyle w:val="normaltextrun"/>
        </w:rPr>
      </w:pPr>
      <w:r>
        <w:rPr>
          <w:rStyle w:val="normaltextrun"/>
        </w:rPr>
        <w:t>Thomas Reiter, Reiter PR</w:t>
      </w:r>
    </w:p>
    <w:p w14:paraId="51725BBE" w14:textId="77777777" w:rsidR="002524AA" w:rsidRDefault="002524AA" w:rsidP="002524AA">
      <w:pPr>
        <w:spacing w:after="0" w:line="276" w:lineRule="auto"/>
        <w:rPr>
          <w:rStyle w:val="normaltextrun"/>
          <w:lang w:val="en-GB"/>
        </w:rPr>
      </w:pPr>
      <w:r>
        <w:rPr>
          <w:rStyle w:val="normaltextrun"/>
          <w:lang w:val="en-GB"/>
        </w:rPr>
        <w:t>Tel.: +43 676 66 88 611</w:t>
      </w:r>
    </w:p>
    <w:p w14:paraId="2B36660F" w14:textId="77777777" w:rsidR="002524AA" w:rsidRDefault="002524AA" w:rsidP="002524AA">
      <w:pPr>
        <w:spacing w:after="0" w:line="276" w:lineRule="auto"/>
        <w:rPr>
          <w:rStyle w:val="normaltextrun"/>
          <w:lang w:val="en-GB"/>
        </w:rPr>
      </w:pPr>
      <w:r>
        <w:rPr>
          <w:rStyle w:val="normaltextrun"/>
          <w:lang w:val="en-GB"/>
        </w:rPr>
        <w:t xml:space="preserve">Email: </w:t>
      </w:r>
      <w:hyperlink r:id="rId9" w:history="1">
        <w:r>
          <w:rPr>
            <w:rStyle w:val="Hyperlink"/>
            <w:lang w:val="en-GB"/>
          </w:rPr>
          <w:t>thomas.reiter@reiterpr.com</w:t>
        </w:r>
      </w:hyperlink>
      <w:r w:rsidRPr="002524AA">
        <w:rPr>
          <w:rStyle w:val="normaltextrun"/>
          <w:lang w:val="en-GB"/>
        </w:rPr>
        <w:t xml:space="preserve"> </w:t>
      </w:r>
    </w:p>
    <w:p w14:paraId="60F625B7" w14:textId="77777777" w:rsidR="002524AA" w:rsidRDefault="002524AA" w:rsidP="002524AA">
      <w:pPr>
        <w:pStyle w:val="NurText"/>
        <w:spacing w:line="276" w:lineRule="auto"/>
        <w:rPr>
          <w:rStyle w:val="normaltextrun"/>
          <w:lang w:val="en-GB"/>
        </w:rPr>
      </w:pPr>
    </w:p>
    <w:p w14:paraId="5E11B645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Aaron Brüstle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Reiter PR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A5845" w14:textId="77777777" w:rsidR="002524AA" w:rsidRDefault="002524AA" w:rsidP="002524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Tel.: 0680/30 25 217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023C63" w14:textId="1E693BCA" w:rsidR="0068141C" w:rsidRPr="00475D64" w:rsidRDefault="002524AA" w:rsidP="002524AA">
      <w:r>
        <w:rPr>
          <w:rStyle w:val="contextualspellingandgrammarerror"/>
        </w:rPr>
        <w:t>Email</w:t>
      </w:r>
      <w:r>
        <w:rPr>
          <w:rStyle w:val="normaltextrun"/>
        </w:rPr>
        <w:t>: </w:t>
      </w:r>
      <w:hyperlink r:id="rId10" w:history="1">
        <w:r>
          <w:rPr>
            <w:rStyle w:val="Hyperlink"/>
          </w:rPr>
          <w:t>aaron.bruestle@reiterpr.com</w:t>
        </w:r>
      </w:hyperlink>
    </w:p>
    <w:sectPr w:rsidR="0068141C" w:rsidRPr="00475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0"/>
    <w:rsid w:val="00013FBF"/>
    <w:rsid w:val="000E5345"/>
    <w:rsid w:val="00124A2B"/>
    <w:rsid w:val="001A256F"/>
    <w:rsid w:val="001A54FD"/>
    <w:rsid w:val="002524AA"/>
    <w:rsid w:val="003706AF"/>
    <w:rsid w:val="0039087D"/>
    <w:rsid w:val="003B4733"/>
    <w:rsid w:val="003B4EA0"/>
    <w:rsid w:val="003D7FB7"/>
    <w:rsid w:val="004259D1"/>
    <w:rsid w:val="00443607"/>
    <w:rsid w:val="00472BEB"/>
    <w:rsid w:val="00475D64"/>
    <w:rsid w:val="004B0941"/>
    <w:rsid w:val="004D4F82"/>
    <w:rsid w:val="004E56E2"/>
    <w:rsid w:val="00517A5C"/>
    <w:rsid w:val="005A09BC"/>
    <w:rsid w:val="005D5D6E"/>
    <w:rsid w:val="00624496"/>
    <w:rsid w:val="00660106"/>
    <w:rsid w:val="00662A1D"/>
    <w:rsid w:val="0068141C"/>
    <w:rsid w:val="00693E67"/>
    <w:rsid w:val="007422CE"/>
    <w:rsid w:val="00743CEC"/>
    <w:rsid w:val="00776C81"/>
    <w:rsid w:val="007D3FAE"/>
    <w:rsid w:val="007E7A43"/>
    <w:rsid w:val="00817ED6"/>
    <w:rsid w:val="00840126"/>
    <w:rsid w:val="008A6320"/>
    <w:rsid w:val="008C7C13"/>
    <w:rsid w:val="008F4945"/>
    <w:rsid w:val="00904931"/>
    <w:rsid w:val="00964480"/>
    <w:rsid w:val="00967D99"/>
    <w:rsid w:val="009F5C30"/>
    <w:rsid w:val="00A00252"/>
    <w:rsid w:val="00A26756"/>
    <w:rsid w:val="00A4786B"/>
    <w:rsid w:val="00A60383"/>
    <w:rsid w:val="00A93D6D"/>
    <w:rsid w:val="00B63C31"/>
    <w:rsid w:val="00B963E8"/>
    <w:rsid w:val="00B9746C"/>
    <w:rsid w:val="00BA2A15"/>
    <w:rsid w:val="00C4213B"/>
    <w:rsid w:val="00C57093"/>
    <w:rsid w:val="00CB22CA"/>
    <w:rsid w:val="00D367FE"/>
    <w:rsid w:val="00D73B04"/>
    <w:rsid w:val="00D752EF"/>
    <w:rsid w:val="00DD6F7C"/>
    <w:rsid w:val="00E36774"/>
    <w:rsid w:val="00E54B2C"/>
    <w:rsid w:val="00E63449"/>
    <w:rsid w:val="00EE373F"/>
    <w:rsid w:val="00F06D34"/>
    <w:rsid w:val="00F2116C"/>
    <w:rsid w:val="00F51568"/>
    <w:rsid w:val="01A93463"/>
    <w:rsid w:val="07D97345"/>
    <w:rsid w:val="09292C5E"/>
    <w:rsid w:val="095FA819"/>
    <w:rsid w:val="0B1ABD19"/>
    <w:rsid w:val="0B382020"/>
    <w:rsid w:val="0B72EA83"/>
    <w:rsid w:val="0ECB19C5"/>
    <w:rsid w:val="101B215F"/>
    <w:rsid w:val="107A2F55"/>
    <w:rsid w:val="1140FD0D"/>
    <w:rsid w:val="11F96D39"/>
    <w:rsid w:val="143865F7"/>
    <w:rsid w:val="146AAD31"/>
    <w:rsid w:val="184A5C5C"/>
    <w:rsid w:val="18FA247F"/>
    <w:rsid w:val="1B3B7298"/>
    <w:rsid w:val="1CCB34FC"/>
    <w:rsid w:val="1CFF5102"/>
    <w:rsid w:val="1DCB6A93"/>
    <w:rsid w:val="1F5A7BBC"/>
    <w:rsid w:val="1FB15BE7"/>
    <w:rsid w:val="2073B9D6"/>
    <w:rsid w:val="20FE1C3C"/>
    <w:rsid w:val="21F52415"/>
    <w:rsid w:val="246F644E"/>
    <w:rsid w:val="25014813"/>
    <w:rsid w:val="26FF6022"/>
    <w:rsid w:val="28D83613"/>
    <w:rsid w:val="2A8B2158"/>
    <w:rsid w:val="34AC5E7C"/>
    <w:rsid w:val="3A18A92E"/>
    <w:rsid w:val="3B7AC603"/>
    <w:rsid w:val="4198AE1C"/>
    <w:rsid w:val="43D95F78"/>
    <w:rsid w:val="4D69F668"/>
    <w:rsid w:val="4ED7BBBB"/>
    <w:rsid w:val="559C451C"/>
    <w:rsid w:val="578967AF"/>
    <w:rsid w:val="58A04062"/>
    <w:rsid w:val="5C12A1C0"/>
    <w:rsid w:val="5C27AD29"/>
    <w:rsid w:val="5CC999CA"/>
    <w:rsid w:val="5CD4F26C"/>
    <w:rsid w:val="5EBA57B8"/>
    <w:rsid w:val="611957EB"/>
    <w:rsid w:val="6140125C"/>
    <w:rsid w:val="61730997"/>
    <w:rsid w:val="6319E5F7"/>
    <w:rsid w:val="640DE0E8"/>
    <w:rsid w:val="69BEED02"/>
    <w:rsid w:val="69C4D646"/>
    <w:rsid w:val="6D768AD5"/>
    <w:rsid w:val="6DEC054C"/>
    <w:rsid w:val="70CDFD4F"/>
    <w:rsid w:val="71FFFCC7"/>
    <w:rsid w:val="7264389C"/>
    <w:rsid w:val="7307A7B5"/>
    <w:rsid w:val="74296633"/>
    <w:rsid w:val="7668D04D"/>
    <w:rsid w:val="77B45D48"/>
    <w:rsid w:val="78A3A249"/>
    <w:rsid w:val="7A1B4CF0"/>
    <w:rsid w:val="7D289E41"/>
    <w:rsid w:val="7DB1E1E7"/>
    <w:rsid w:val="7DD53BFB"/>
    <w:rsid w:val="7E23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134C"/>
  <w15:chartTrackingRefBased/>
  <w15:docId w15:val="{162854E0-05E2-49D4-A685-69748537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141C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8141C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141C"/>
    <w:rPr>
      <w:rFonts w:ascii="Calibri" w:hAnsi="Calibri" w:cs="Calibri"/>
    </w:rPr>
  </w:style>
  <w:style w:type="paragraph" w:customStyle="1" w:styleId="paragraph">
    <w:name w:val="paragraph"/>
    <w:basedOn w:val="Standard"/>
    <w:rsid w:val="00681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68141C"/>
  </w:style>
  <w:style w:type="character" w:customStyle="1" w:styleId="eop">
    <w:name w:val="eop"/>
    <w:basedOn w:val="Absatz-Standardschriftart"/>
    <w:rsid w:val="0068141C"/>
  </w:style>
  <w:style w:type="character" w:customStyle="1" w:styleId="contextualspellingandgrammarerror">
    <w:name w:val="contextualspellingandgrammarerror"/>
    <w:basedOn w:val="Absatz-Standardschriftart"/>
    <w:rsid w:val="0068141C"/>
  </w:style>
  <w:style w:type="character" w:styleId="Kommentarzeichen">
    <w:name w:val="annotation reference"/>
    <w:basedOn w:val="Absatz-Standardschriftart"/>
    <w:uiPriority w:val="99"/>
    <w:semiHidden/>
    <w:unhideWhenUsed/>
    <w:rsid w:val="00B97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4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46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46C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Absatz-Standardschriftart"/>
    <w:rsid w:val="002524AA"/>
  </w:style>
  <w:style w:type="character" w:customStyle="1" w:styleId="scxw169882060">
    <w:name w:val="scxw169882060"/>
    <w:basedOn w:val="Absatz-Standardschriftart"/>
    <w:rsid w:val="0025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alpina.a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quaalpina.at/unternehmen/festwasserspender/festwasserspender-soda-fresh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aron.bruestle@reiterp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homas.reiter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CC60B-D175-4946-9F1B-1DE7F779456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2.xml><?xml version="1.0" encoding="utf-8"?>
<ds:datastoreItem xmlns:ds="http://schemas.openxmlformats.org/officeDocument/2006/customXml" ds:itemID="{27BDEB20-14A0-4E5D-B20D-B7A5A62A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CF90B-5C86-4381-AEE5-0024F3E5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Brüstle</dc:creator>
  <cp:keywords/>
  <dc:description/>
  <cp:lastModifiedBy>Aaron Brüstle</cp:lastModifiedBy>
  <cp:revision>5</cp:revision>
  <dcterms:created xsi:type="dcterms:W3CDTF">2020-04-01T16:26:00Z</dcterms:created>
  <dcterms:modified xsi:type="dcterms:W3CDTF">2020-04-16T12:26:00Z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